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49" w:rsidRPr="00697772" w:rsidRDefault="00841716" w:rsidP="0069777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Upper Mississippi River Conservation Committee</w:t>
      </w:r>
      <w:r w:rsidR="00697772" w:rsidRPr="00697772">
        <w:rPr>
          <w:b/>
          <w:sz w:val="28"/>
          <w:szCs w:val="28"/>
        </w:rPr>
        <w:t xml:space="preserve"> Wildlife Tech Section</w:t>
      </w:r>
    </w:p>
    <w:p w:rsidR="00697772" w:rsidRDefault="00697772" w:rsidP="00697772">
      <w:pPr>
        <w:spacing w:after="0"/>
        <w:jc w:val="center"/>
      </w:pPr>
      <w:r w:rsidRPr="00697772">
        <w:rPr>
          <w:b/>
        </w:rPr>
        <w:t>Wednesday, October 04, 2017</w:t>
      </w:r>
    </w:p>
    <w:p w:rsidR="00697772" w:rsidRDefault="00697772" w:rsidP="00697772">
      <w:pPr>
        <w:spacing w:after="0"/>
      </w:pPr>
    </w:p>
    <w:p w:rsidR="00697772" w:rsidRPr="00697772" w:rsidRDefault="00697772" w:rsidP="0069777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97772">
        <w:rPr>
          <w:b/>
        </w:rPr>
        <w:t>Beta-testing vegetation sampling</w:t>
      </w:r>
      <w:r>
        <w:rPr>
          <w:b/>
        </w:rPr>
        <w:t xml:space="preserve"> and Refuge Habitat Management Plan update</w:t>
      </w:r>
      <w:r w:rsidRPr="00697772">
        <w:rPr>
          <w:b/>
        </w:rPr>
        <w:t>-Stephen Winter</w:t>
      </w:r>
      <w:r w:rsidR="00283F44">
        <w:rPr>
          <w:b/>
        </w:rPr>
        <w:t>-USFWS</w:t>
      </w:r>
    </w:p>
    <w:p w:rsidR="00697772" w:rsidRDefault="00697772" w:rsidP="00697772">
      <w:pPr>
        <w:pStyle w:val="ListParagraph"/>
        <w:numPr>
          <w:ilvl w:val="1"/>
          <w:numId w:val="1"/>
        </w:numPr>
        <w:spacing w:after="0"/>
      </w:pPr>
      <w:r>
        <w:t>Second call for volunteers to help test website with UMRCC aquatic vegetation data</w:t>
      </w:r>
    </w:p>
    <w:p w:rsidR="00697772" w:rsidRDefault="00697772" w:rsidP="00697772">
      <w:pPr>
        <w:pStyle w:val="ListParagraph"/>
        <w:numPr>
          <w:ilvl w:val="1"/>
          <w:numId w:val="1"/>
        </w:numPr>
        <w:spacing w:after="0"/>
      </w:pPr>
      <w:r>
        <w:t xml:space="preserve">If interested in beta-testing contact </w:t>
      </w:r>
      <w:hyperlink r:id="rId6" w:history="1">
        <w:r w:rsidRPr="00D85C7C">
          <w:rPr>
            <w:rStyle w:val="Hyperlink"/>
          </w:rPr>
          <w:t>stephen_winter@fws.gov</w:t>
        </w:r>
      </w:hyperlink>
    </w:p>
    <w:p w:rsidR="00697772" w:rsidRDefault="00697772" w:rsidP="00697772">
      <w:pPr>
        <w:pStyle w:val="ListParagraph"/>
        <w:numPr>
          <w:ilvl w:val="1"/>
          <w:numId w:val="1"/>
        </w:numPr>
        <w:spacing w:after="0"/>
      </w:pPr>
      <w:r>
        <w:t>Habitat Management Plan</w:t>
      </w:r>
      <w:r w:rsidR="00841716">
        <w:t xml:space="preserve"> (HMP)</w:t>
      </w:r>
      <w:r>
        <w:t xml:space="preserve"> for the Upper Mississippi River National Wildlife and Fish Refuge is ready for partnership input</w:t>
      </w:r>
    </w:p>
    <w:p w:rsidR="00841716" w:rsidRDefault="00841716" w:rsidP="00697772">
      <w:pPr>
        <w:pStyle w:val="ListParagraph"/>
        <w:numPr>
          <w:ilvl w:val="1"/>
          <w:numId w:val="1"/>
        </w:numPr>
        <w:spacing w:after="0"/>
      </w:pPr>
      <w:r>
        <w:t xml:space="preserve">HMP sets the priority </w:t>
      </w:r>
      <w:r w:rsidR="004604F6">
        <w:t xml:space="preserve">resources of concern </w:t>
      </w:r>
      <w:r>
        <w:t>for the Refuge for the next 15 years</w:t>
      </w:r>
    </w:p>
    <w:p w:rsidR="004604F6" w:rsidRDefault="004604F6" w:rsidP="00697772">
      <w:pPr>
        <w:pStyle w:val="ListParagraph"/>
        <w:numPr>
          <w:ilvl w:val="1"/>
          <w:numId w:val="1"/>
        </w:numPr>
        <w:spacing w:after="0"/>
      </w:pPr>
      <w:r>
        <w:t>HMP has objectives for priority resources of concern but could use partnership to improve objectives especially for floodplain forest</w:t>
      </w:r>
    </w:p>
    <w:p w:rsidR="00697772" w:rsidRDefault="00697772" w:rsidP="00697772">
      <w:pPr>
        <w:pStyle w:val="ListParagraph"/>
        <w:numPr>
          <w:ilvl w:val="1"/>
          <w:numId w:val="1"/>
        </w:numPr>
        <w:spacing w:after="0"/>
      </w:pPr>
      <w:r>
        <w:t xml:space="preserve">Stephen will be contacting different partners about setting up </w:t>
      </w:r>
      <w:r w:rsidR="00841716">
        <w:t>in-person meeting to go over the plan and handing out the draft for comments</w:t>
      </w:r>
    </w:p>
    <w:p w:rsidR="004604F6" w:rsidRDefault="004604F6" w:rsidP="004604F6">
      <w:pPr>
        <w:pStyle w:val="ListParagraph"/>
        <w:spacing w:after="0"/>
        <w:ind w:left="1440"/>
      </w:pPr>
    </w:p>
    <w:p w:rsidR="004604F6" w:rsidRPr="00283F44" w:rsidRDefault="00467164" w:rsidP="004604F6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Forest</w:t>
      </w:r>
      <w:r w:rsidR="00283F44" w:rsidRPr="00283F44">
        <w:rPr>
          <w:b/>
        </w:rPr>
        <w:t xml:space="preserve"> Inventory</w:t>
      </w:r>
      <w:r>
        <w:rPr>
          <w:b/>
        </w:rPr>
        <w:t xml:space="preserve"> on Pool 21</w:t>
      </w:r>
      <w:r w:rsidR="00283F44" w:rsidRPr="00283F44">
        <w:rPr>
          <w:b/>
        </w:rPr>
        <w:t>-Ben Vandermyde-USACE</w:t>
      </w:r>
    </w:p>
    <w:p w:rsidR="00283F44" w:rsidRPr="00283F44" w:rsidRDefault="00283F44" w:rsidP="00283F44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Over the summer, UMRCC participated in forest inventory on Pool 21</w:t>
      </w:r>
    </w:p>
    <w:p w:rsidR="00283F44" w:rsidRPr="00283F44" w:rsidRDefault="00283F44" w:rsidP="00283F44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The area sample was a part of a 1,300 acres of pecan grove in Great River National Wildlife Refuge</w:t>
      </w:r>
    </w:p>
    <w:p w:rsidR="00283F44" w:rsidRPr="00283F44" w:rsidRDefault="00283F44" w:rsidP="00283F44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Area was selected due to the importance of maintaining</w:t>
      </w:r>
      <w:r w:rsidR="00467164">
        <w:t xml:space="preserve"> the site’s</w:t>
      </w:r>
      <w:r>
        <w:t xml:space="preserve"> richness in species composition and diversity of age structure</w:t>
      </w:r>
    </w:p>
    <w:p w:rsidR="00283F44" w:rsidRPr="00467164" w:rsidRDefault="00467164" w:rsidP="00283F44">
      <w:pPr>
        <w:pStyle w:val="ListParagraph"/>
        <w:numPr>
          <w:ilvl w:val="1"/>
          <w:numId w:val="1"/>
        </w:numPr>
        <w:spacing w:after="0"/>
        <w:rPr>
          <w:b/>
        </w:rPr>
      </w:pPr>
      <w:r>
        <w:t xml:space="preserve">There were five teams that covered 300 acres with </w:t>
      </w:r>
      <w:r w:rsidR="00283F44">
        <w:t xml:space="preserve">120 plot locations </w:t>
      </w:r>
      <w:r>
        <w:t>completed</w:t>
      </w:r>
    </w:p>
    <w:p w:rsidR="00467164" w:rsidRDefault="00467164" w:rsidP="00467164">
      <w:pPr>
        <w:spacing w:after="0"/>
        <w:rPr>
          <w:b/>
        </w:rPr>
      </w:pPr>
    </w:p>
    <w:p w:rsidR="00467164" w:rsidRDefault="00467164" w:rsidP="0046716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Floodplain Forest and Reed Canary Grass Discussion</w:t>
      </w:r>
    </w:p>
    <w:p w:rsidR="00467164" w:rsidRDefault="00467164" w:rsidP="00467164">
      <w:pPr>
        <w:pStyle w:val="ListParagraph"/>
        <w:numPr>
          <w:ilvl w:val="1"/>
          <w:numId w:val="1"/>
        </w:numPr>
        <w:spacing w:after="0"/>
      </w:pPr>
      <w:r w:rsidRPr="00467164">
        <w:t xml:space="preserve">Difference </w:t>
      </w:r>
      <w:r>
        <w:t>in dynamics of RCG and floodplain forest between northern and southern portion</w:t>
      </w:r>
    </w:p>
    <w:p w:rsidR="00DF3EEC" w:rsidRDefault="00DF3EEC" w:rsidP="00467164">
      <w:pPr>
        <w:pStyle w:val="ListParagraph"/>
        <w:numPr>
          <w:ilvl w:val="1"/>
          <w:numId w:val="1"/>
        </w:numPr>
        <w:spacing w:after="0"/>
      </w:pPr>
      <w:r>
        <w:t xml:space="preserve">Challenges are </w:t>
      </w:r>
      <w:r w:rsidR="00813D01">
        <w:t>access to the site</w:t>
      </w:r>
      <w:r>
        <w:t>, scale, deer browse and beavers affecting survival of tree planting, hydrology, and monetary</w:t>
      </w:r>
    </w:p>
    <w:p w:rsidR="00467164" w:rsidRDefault="00467164" w:rsidP="00467164">
      <w:pPr>
        <w:pStyle w:val="ListParagraph"/>
        <w:numPr>
          <w:ilvl w:val="1"/>
          <w:numId w:val="1"/>
        </w:numPr>
        <w:spacing w:after="0"/>
      </w:pPr>
      <w:r>
        <w:t>Important to remove thatch</w:t>
      </w:r>
      <w:r w:rsidR="009A2030">
        <w:t xml:space="preserve"> level, fire on federal lands is a huge barrier</w:t>
      </w:r>
    </w:p>
    <w:p w:rsidR="009A2030" w:rsidRDefault="009A2030" w:rsidP="00467164">
      <w:pPr>
        <w:pStyle w:val="ListParagraph"/>
        <w:numPr>
          <w:ilvl w:val="1"/>
          <w:numId w:val="1"/>
        </w:numPr>
        <w:spacing w:after="0"/>
      </w:pPr>
      <w:r>
        <w:t xml:space="preserve">A key component is the breakup the rhizomes </w:t>
      </w:r>
    </w:p>
    <w:p w:rsidR="009A2030" w:rsidRDefault="009A2030" w:rsidP="00467164">
      <w:pPr>
        <w:pStyle w:val="ListParagraph"/>
        <w:numPr>
          <w:ilvl w:val="1"/>
          <w:numId w:val="1"/>
        </w:numPr>
        <w:spacing w:after="0"/>
      </w:pPr>
      <w:r>
        <w:t>More research is needed to develop best management practice for establishing forest in RCG dominated area</w:t>
      </w:r>
    </w:p>
    <w:p w:rsidR="00813D01" w:rsidRDefault="00813D01" w:rsidP="00813D01">
      <w:pPr>
        <w:spacing w:after="0"/>
      </w:pPr>
    </w:p>
    <w:p w:rsidR="00813D01" w:rsidRPr="00643464" w:rsidRDefault="00643464" w:rsidP="00813D0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43464">
        <w:rPr>
          <w:b/>
        </w:rPr>
        <w:t xml:space="preserve">Muskrat Decline in the United States- Adam </w:t>
      </w:r>
      <w:proofErr w:type="spellStart"/>
      <w:r w:rsidRPr="00643464">
        <w:rPr>
          <w:b/>
        </w:rPr>
        <w:t>Ahlers</w:t>
      </w:r>
      <w:proofErr w:type="spellEnd"/>
      <w:r w:rsidRPr="00643464">
        <w:rPr>
          <w:b/>
        </w:rPr>
        <w:t>-Kanas State University</w:t>
      </w:r>
    </w:p>
    <w:p w:rsidR="00643464" w:rsidRDefault="00643464" w:rsidP="00643464">
      <w:pPr>
        <w:pStyle w:val="ListParagraph"/>
        <w:numPr>
          <w:ilvl w:val="1"/>
          <w:numId w:val="2"/>
        </w:numPr>
        <w:spacing w:after="0"/>
      </w:pPr>
      <w:r>
        <w:t>Lower harvest numbers and anecdotal reports suggest wide</w:t>
      </w:r>
      <w:r w:rsidR="00A15AB2">
        <w:t xml:space="preserve">spread </w:t>
      </w:r>
      <w:r>
        <w:t>decline of muskrat population declines</w:t>
      </w:r>
    </w:p>
    <w:p w:rsidR="00643464" w:rsidRDefault="00643464" w:rsidP="00643464">
      <w:pPr>
        <w:pStyle w:val="ListParagraph"/>
        <w:numPr>
          <w:ilvl w:val="1"/>
          <w:numId w:val="2"/>
        </w:numPr>
        <w:spacing w:after="0"/>
      </w:pPr>
      <w:r>
        <w:t>Obtaining information at large spatial scale is difficult leaving reliance on harvest data</w:t>
      </w:r>
    </w:p>
    <w:p w:rsidR="00643464" w:rsidRDefault="00643464" w:rsidP="00106640">
      <w:pPr>
        <w:pStyle w:val="ListParagraph"/>
        <w:numPr>
          <w:ilvl w:val="1"/>
          <w:numId w:val="2"/>
        </w:numPr>
        <w:spacing w:after="0"/>
      </w:pPr>
      <w:r>
        <w:t xml:space="preserve">Issue with harvest data is biased such as economic drive </w:t>
      </w:r>
      <w:r w:rsidR="00106640">
        <w:t>especially pelt price</w:t>
      </w:r>
    </w:p>
    <w:p w:rsidR="00643464" w:rsidRDefault="00106640" w:rsidP="00643464">
      <w:pPr>
        <w:pStyle w:val="ListParagraph"/>
        <w:numPr>
          <w:ilvl w:val="1"/>
          <w:numId w:val="2"/>
        </w:numPr>
        <w:spacing w:after="0"/>
      </w:pPr>
      <w:r>
        <w:t>Looking at harvest</w:t>
      </w:r>
      <w:r w:rsidR="00643464">
        <w:t xml:space="preserve"> data from Association of Wildlife and Fish Agencies from 1970-2012</w:t>
      </w:r>
      <w:r w:rsidR="00C35763">
        <w:t xml:space="preserve"> (</w:t>
      </w:r>
      <w:r>
        <w:t>when corrected for pelt prices</w:t>
      </w:r>
      <w:r w:rsidR="00C35763">
        <w:t>)</w:t>
      </w:r>
      <w:r>
        <w:t xml:space="preserve"> show a decline across the United States especially in the southeast</w:t>
      </w:r>
    </w:p>
    <w:p w:rsidR="00106640" w:rsidRDefault="00106640" w:rsidP="00643464">
      <w:pPr>
        <w:pStyle w:val="ListParagraph"/>
        <w:numPr>
          <w:ilvl w:val="1"/>
          <w:numId w:val="2"/>
        </w:numPr>
        <w:spacing w:after="0"/>
      </w:pPr>
      <w:r>
        <w:lastRenderedPageBreak/>
        <w:t xml:space="preserve">Not all states showed a decline such as North Dakota and Wisconsin </w:t>
      </w:r>
    </w:p>
    <w:p w:rsidR="00106640" w:rsidRDefault="00106640" w:rsidP="00643464">
      <w:pPr>
        <w:pStyle w:val="ListParagraph"/>
        <w:numPr>
          <w:ilvl w:val="1"/>
          <w:numId w:val="2"/>
        </w:numPr>
        <w:spacing w:after="0"/>
      </w:pPr>
      <w:r>
        <w:t>Scale of measurement was at a state scale and will mask trends on smaller scales</w:t>
      </w:r>
    </w:p>
    <w:p w:rsidR="00890556" w:rsidRDefault="00106640" w:rsidP="00890556">
      <w:pPr>
        <w:pStyle w:val="ListParagraph"/>
        <w:numPr>
          <w:ilvl w:val="1"/>
          <w:numId w:val="2"/>
        </w:numPr>
        <w:spacing w:after="0"/>
      </w:pPr>
      <w:r>
        <w:t xml:space="preserve">Why are we seeing these declines? Habitat loss, degradation, hydrology, predation, </w:t>
      </w:r>
      <w:r w:rsidR="00C35763">
        <w:t xml:space="preserve">disease, </w:t>
      </w:r>
      <w:r>
        <w:t>and harvest changes could be playing a part</w:t>
      </w:r>
    </w:p>
    <w:p w:rsidR="00C35763" w:rsidRDefault="00C35763" w:rsidP="00C35763">
      <w:pPr>
        <w:spacing w:after="0"/>
      </w:pPr>
    </w:p>
    <w:p w:rsidR="00C35763" w:rsidRPr="00890556" w:rsidRDefault="00A15AB2" w:rsidP="00C35763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Fox and Gray S</w:t>
      </w:r>
      <w:r w:rsidR="00C35763" w:rsidRPr="00C35763">
        <w:rPr>
          <w:b/>
        </w:rPr>
        <w:t xml:space="preserve">quirrel hunting mortality in SE Minnesota-Ryan </w:t>
      </w:r>
      <w:proofErr w:type="spellStart"/>
      <w:r w:rsidR="00C35763" w:rsidRPr="00C35763">
        <w:rPr>
          <w:b/>
        </w:rPr>
        <w:t>Tebo</w:t>
      </w:r>
      <w:proofErr w:type="spellEnd"/>
      <w:r w:rsidR="00C35763" w:rsidRPr="00C35763">
        <w:rPr>
          <w:b/>
        </w:rPr>
        <w:t>-MN DNR</w:t>
      </w:r>
    </w:p>
    <w:p w:rsidR="00890556" w:rsidRPr="007A0268" w:rsidRDefault="007A0268" w:rsidP="00890556">
      <w:pPr>
        <w:pStyle w:val="ListParagraph"/>
        <w:numPr>
          <w:ilvl w:val="1"/>
          <w:numId w:val="2"/>
        </w:numPr>
        <w:spacing w:after="0"/>
        <w:rPr>
          <w:b/>
        </w:rPr>
      </w:pPr>
      <w:r>
        <w:t>Decline in harvest and hunters since late 1990’s</w:t>
      </w:r>
    </w:p>
    <w:p w:rsidR="007A0268" w:rsidRPr="007A0268" w:rsidRDefault="007A0268" w:rsidP="00890556">
      <w:pPr>
        <w:pStyle w:val="ListParagraph"/>
        <w:numPr>
          <w:ilvl w:val="1"/>
          <w:numId w:val="2"/>
        </w:numPr>
        <w:spacing w:after="0"/>
        <w:rPr>
          <w:b/>
        </w:rPr>
      </w:pPr>
      <w:r>
        <w:t>Perceived decline in squirrel numbers from the small game hunting community in Minnesota</w:t>
      </w:r>
    </w:p>
    <w:p w:rsidR="007A0268" w:rsidRPr="007A0268" w:rsidRDefault="007A0268" w:rsidP="00890556">
      <w:pPr>
        <w:pStyle w:val="ListParagraph"/>
        <w:numPr>
          <w:ilvl w:val="1"/>
          <w:numId w:val="2"/>
        </w:numPr>
        <w:spacing w:after="0"/>
        <w:rPr>
          <w:b/>
        </w:rPr>
      </w:pPr>
      <w:r>
        <w:t>Study site was Whitewater Wildlife Management Area (allows hunting) and Whitewater State Park (doesn’t allow hunting)</w:t>
      </w:r>
    </w:p>
    <w:p w:rsidR="007A0268" w:rsidRPr="00341D52" w:rsidRDefault="00341D52" w:rsidP="00890556">
      <w:pPr>
        <w:pStyle w:val="ListParagraph"/>
        <w:numPr>
          <w:ilvl w:val="1"/>
          <w:numId w:val="2"/>
        </w:numPr>
        <w:spacing w:after="0"/>
        <w:rPr>
          <w:b/>
        </w:rPr>
      </w:pPr>
      <w:r>
        <w:t>Around 50</w:t>
      </w:r>
      <w:r w:rsidR="007A0268">
        <w:t xml:space="preserve"> squirrels were radio collared </w:t>
      </w:r>
      <w:r>
        <w:t>at each site for each year (2015 and 2016)</w:t>
      </w:r>
    </w:p>
    <w:p w:rsidR="00341D52" w:rsidRPr="00341D52" w:rsidRDefault="00341D52" w:rsidP="00890556">
      <w:pPr>
        <w:pStyle w:val="ListParagraph"/>
        <w:numPr>
          <w:ilvl w:val="1"/>
          <w:numId w:val="2"/>
        </w:numPr>
        <w:spacing w:after="0"/>
        <w:rPr>
          <w:b/>
        </w:rPr>
      </w:pPr>
      <w:r>
        <w:t>Data augmentation was used due to large amount of unrecovered and missing collars</w:t>
      </w:r>
    </w:p>
    <w:p w:rsidR="00A15AB2" w:rsidRPr="00A15AB2" w:rsidRDefault="00341D52" w:rsidP="00A15AB2">
      <w:pPr>
        <w:pStyle w:val="ListParagraph"/>
        <w:numPr>
          <w:ilvl w:val="1"/>
          <w:numId w:val="2"/>
        </w:numPr>
        <w:spacing w:after="0"/>
        <w:rPr>
          <w:b/>
        </w:rPr>
      </w:pPr>
      <w:r>
        <w:t>Annual survival rate was 49.3% at Whitewater State Park and 25.9% at Whitewater WMA</w:t>
      </w:r>
    </w:p>
    <w:p w:rsidR="00341D52" w:rsidRPr="00A15AB2" w:rsidRDefault="00A15AB2" w:rsidP="00A15AB2">
      <w:pPr>
        <w:pStyle w:val="ListParagraph"/>
        <w:numPr>
          <w:ilvl w:val="1"/>
          <w:numId w:val="2"/>
        </w:numPr>
        <w:spacing w:after="0"/>
        <w:rPr>
          <w:b/>
        </w:rPr>
      </w:pPr>
      <w:r>
        <w:t>No indication that sex or age influence survival</w:t>
      </w:r>
      <w:r w:rsidR="00341D52">
        <w:t xml:space="preserve"> </w:t>
      </w:r>
    </w:p>
    <w:p w:rsidR="00890556" w:rsidRPr="00C35763" w:rsidRDefault="00890556" w:rsidP="00890556">
      <w:pPr>
        <w:pStyle w:val="ListParagraph"/>
        <w:spacing w:after="0"/>
        <w:ind w:left="1440"/>
        <w:rPr>
          <w:b/>
        </w:rPr>
      </w:pPr>
    </w:p>
    <w:p w:rsidR="00C35763" w:rsidRPr="00890556" w:rsidRDefault="00C35763" w:rsidP="007F2A94">
      <w:pPr>
        <w:pStyle w:val="ListParagraph"/>
        <w:spacing w:after="0"/>
        <w:rPr>
          <w:b/>
        </w:rPr>
      </w:pPr>
    </w:p>
    <w:sectPr w:rsidR="00C35763" w:rsidRPr="00890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4093"/>
    <w:multiLevelType w:val="hybridMultilevel"/>
    <w:tmpl w:val="C958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D1662"/>
    <w:multiLevelType w:val="hybridMultilevel"/>
    <w:tmpl w:val="8CE2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72"/>
    <w:rsid w:val="00106640"/>
    <w:rsid w:val="00283F44"/>
    <w:rsid w:val="00341D52"/>
    <w:rsid w:val="004604F6"/>
    <w:rsid w:val="00467164"/>
    <w:rsid w:val="00596949"/>
    <w:rsid w:val="00643464"/>
    <w:rsid w:val="00697772"/>
    <w:rsid w:val="007A0268"/>
    <w:rsid w:val="007F2A94"/>
    <w:rsid w:val="00813D01"/>
    <w:rsid w:val="00841716"/>
    <w:rsid w:val="00890556"/>
    <w:rsid w:val="009A2030"/>
    <w:rsid w:val="00A15AB2"/>
    <w:rsid w:val="00C232AA"/>
    <w:rsid w:val="00C35763"/>
    <w:rsid w:val="00D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7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7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7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en_winter@fw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Winter, Stephen</dc:creator>
  <cp:lastModifiedBy>Jackson, Neal Douglas</cp:lastModifiedBy>
  <cp:revision>2</cp:revision>
  <dcterms:created xsi:type="dcterms:W3CDTF">2017-11-13T23:10:00Z</dcterms:created>
  <dcterms:modified xsi:type="dcterms:W3CDTF">2017-11-13T23:10:00Z</dcterms:modified>
</cp:coreProperties>
</file>